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084D" w14:textId="62CEA8C3" w:rsidR="00444826" w:rsidRDefault="00444826" w:rsidP="00444826">
      <w:pPr>
        <w:pStyle w:val="Header"/>
      </w:pPr>
      <w:r w:rsidRPr="00321167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BCF54A6" wp14:editId="5FC91298">
            <wp:simplePos x="0" y="0"/>
            <wp:positionH relativeFrom="column">
              <wp:posOffset>5011156</wp:posOffset>
            </wp:positionH>
            <wp:positionV relativeFrom="paragraph">
              <wp:posOffset>-645355</wp:posOffset>
            </wp:positionV>
            <wp:extent cx="1520825" cy="372992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6" t="35385" r="14228" b="35406"/>
                    <a:stretch/>
                  </pic:blipFill>
                  <pic:spPr bwMode="auto">
                    <a:xfrm>
                      <a:off x="0" y="0"/>
                      <a:ext cx="1520825" cy="372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167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B34724A" wp14:editId="5E5E71B0">
            <wp:simplePos x="0" y="0"/>
            <wp:positionH relativeFrom="column">
              <wp:posOffset>-696106</wp:posOffset>
            </wp:positionH>
            <wp:positionV relativeFrom="paragraph">
              <wp:posOffset>-649361</wp:posOffset>
            </wp:positionV>
            <wp:extent cx="1524635" cy="504190"/>
            <wp:effectExtent l="0" t="0" r="0" b="3810"/>
            <wp:wrapNone/>
            <wp:docPr id="5" name="Picture 5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text on a whit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35290E" wp14:editId="6E74BB99">
                <wp:simplePos x="0" y="0"/>
                <wp:positionH relativeFrom="page">
                  <wp:posOffset>1742391</wp:posOffset>
                </wp:positionH>
                <wp:positionV relativeFrom="page">
                  <wp:posOffset>213702</wp:posOffset>
                </wp:positionV>
                <wp:extent cx="4142593" cy="839470"/>
                <wp:effectExtent l="0" t="0" r="1079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42593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CFD42" w14:textId="77777777" w:rsidR="00444826" w:rsidRPr="00AB153C" w:rsidRDefault="00444826" w:rsidP="00444826">
                            <w:pPr>
                              <w:pStyle w:val="BodyTex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53C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AB153C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st</w:t>
                            </w:r>
                            <w:r w:rsidRPr="00AB153C">
                              <w:rPr>
                                <w:rFonts w:ascii="Times New Roman" w:hAnsi="Times New Roman" w:cs="Times New Roman"/>
                              </w:rPr>
                              <w:t xml:space="preserve"> International Conference on Advanced Materials for Sustainable Future (ICAMSF-2025)</w:t>
                            </w:r>
                          </w:p>
                          <w:p w14:paraId="18CC9C1B" w14:textId="77777777" w:rsidR="00444826" w:rsidRPr="00AB153C" w:rsidRDefault="00444826" w:rsidP="00444826">
                            <w:pPr>
                              <w:pStyle w:val="BodyText"/>
                              <w:jc w:val="center"/>
                              <w:rPr>
                                <w:rStyle w:val="BodyTextChar"/>
                                <w:rFonts w:ascii="Times New Roman" w:hAnsi="Times New Roman" w:cs="Times New Roman"/>
                              </w:rPr>
                            </w:pPr>
                            <w:r w:rsidRPr="00AB153C">
                              <w:rPr>
                                <w:rFonts w:ascii="Times New Roman" w:hAnsi="Times New Roman" w:cs="Times New Roman"/>
                              </w:rPr>
                              <w:t>Theme: Energy, Efficiency and Economy for Sustainability</w:t>
                            </w:r>
                          </w:p>
                          <w:p w14:paraId="7C8D6416" w14:textId="77777777" w:rsidR="00444826" w:rsidRPr="00AB153C" w:rsidRDefault="00444826" w:rsidP="00444826">
                            <w:pPr>
                              <w:ind w:left="2142" w:right="213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B15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28</w:t>
                            </w:r>
                            <w:r w:rsidRPr="00AB15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AB15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-29</w:t>
                            </w:r>
                            <w:r w:rsidRPr="00AB15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AB15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March 2025</w:t>
                            </w:r>
                          </w:p>
                          <w:p w14:paraId="5745AD9B" w14:textId="77777777" w:rsidR="00444826" w:rsidRPr="00AB153C" w:rsidRDefault="00444826" w:rsidP="0044482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529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7.2pt;margin-top:16.85pt;width:326.2pt;height:6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" filled="f" stroked="f">
                <v:path arrowok="t"/>
                <v:textbox inset="0,0,0,0">
                  <w:txbxContent>
                    <w:p w14:paraId="223CFD42" w14:textId="77777777" w:rsidR="00444826" w:rsidRPr="00AB153C" w:rsidRDefault="00444826" w:rsidP="00444826">
                      <w:pPr>
                        <w:pStyle w:val="BodyTex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B153C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AB153C">
                        <w:rPr>
                          <w:rFonts w:ascii="Times New Roman" w:hAnsi="Times New Roman" w:cs="Times New Roman"/>
                          <w:vertAlign w:val="superscript"/>
                        </w:rPr>
                        <w:t>st</w:t>
                      </w:r>
                      <w:r w:rsidRPr="00AB153C">
                        <w:rPr>
                          <w:rFonts w:ascii="Times New Roman" w:hAnsi="Times New Roman" w:cs="Times New Roman"/>
                        </w:rPr>
                        <w:t xml:space="preserve"> International Conference on Advanced Materials for Sustainable Future (ICAMSF-2025)</w:t>
                      </w:r>
                    </w:p>
                    <w:p w14:paraId="18CC9C1B" w14:textId="77777777" w:rsidR="00444826" w:rsidRPr="00AB153C" w:rsidRDefault="00444826" w:rsidP="00444826">
                      <w:pPr>
                        <w:pStyle w:val="BodyText"/>
                        <w:jc w:val="center"/>
                        <w:rPr>
                          <w:rStyle w:val="BodyTextChar"/>
                          <w:rFonts w:ascii="Times New Roman" w:hAnsi="Times New Roman" w:cs="Times New Roman"/>
                        </w:rPr>
                      </w:pPr>
                      <w:r w:rsidRPr="00AB153C">
                        <w:rPr>
                          <w:rFonts w:ascii="Times New Roman" w:hAnsi="Times New Roman" w:cs="Times New Roman"/>
                        </w:rPr>
                        <w:t>Theme: Energy, Efficiency and Economy for Sustainability</w:t>
                      </w:r>
                    </w:p>
                    <w:p w14:paraId="7C8D6416" w14:textId="77777777" w:rsidR="00444826" w:rsidRPr="00AB153C" w:rsidRDefault="00444826" w:rsidP="00444826">
                      <w:pPr>
                        <w:ind w:left="2142" w:right="2138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B153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28</w:t>
                      </w:r>
                      <w:r w:rsidRPr="00AB153C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AB153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-29</w:t>
                      </w:r>
                      <w:r w:rsidRPr="00AB153C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AB153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March 2025</w:t>
                      </w:r>
                    </w:p>
                    <w:p w14:paraId="5745AD9B" w14:textId="77777777" w:rsidR="00444826" w:rsidRPr="00AB153C" w:rsidRDefault="00444826" w:rsidP="00444826"/>
                  </w:txbxContent>
                </v:textbox>
                <w10:wrap anchorx="page" anchory="page"/>
              </v:shape>
            </w:pict>
          </mc:Fallback>
        </mc:AlternateContent>
      </w:r>
      <w:r>
        <w:ptab w:relativeTo="margin" w:alignment="center" w:leader="none"/>
      </w:r>
      <w:r>
        <w:ptab w:relativeTo="margin" w:alignment="right" w:leader="none"/>
      </w:r>
    </w:p>
    <w:p w14:paraId="64A3FDF7" w14:textId="27B5E1E1" w:rsidR="00444826" w:rsidRPr="00A168AE" w:rsidRDefault="00444826" w:rsidP="00444826">
      <w:pPr>
        <w:jc w:val="center"/>
        <w:rPr>
          <w:b/>
          <w:bCs/>
        </w:rPr>
      </w:pPr>
      <w:r w:rsidRPr="00A168AE">
        <w:rPr>
          <w:b/>
          <w:bCs/>
        </w:rPr>
        <w:t>SPONSORSHIP FORM</w:t>
      </w:r>
    </w:p>
    <w:p w14:paraId="07A74A9C" w14:textId="703D65AD" w:rsidR="00444826" w:rsidRDefault="00444826" w:rsidP="00444826">
      <w:pPr>
        <w:jc w:val="both"/>
      </w:pPr>
      <w:r>
        <w:t>We are interested in participating and sponsoring the 1</w:t>
      </w:r>
      <w:r w:rsidRPr="00444826">
        <w:rPr>
          <w:vertAlign w:val="superscript"/>
        </w:rPr>
        <w:t>st</w:t>
      </w:r>
      <w:r>
        <w:t xml:space="preserve"> International Conference on Advanced Materials for Sustainable Future (ICAMSF-2025), held from 28</w:t>
      </w:r>
      <w:r w:rsidRPr="00444826">
        <w:rPr>
          <w:vertAlign w:val="superscript"/>
        </w:rPr>
        <w:t>th</w:t>
      </w:r>
      <w:r>
        <w:t xml:space="preserve"> to 29</w:t>
      </w:r>
      <w:r w:rsidRPr="00444826">
        <w:rPr>
          <w:vertAlign w:val="superscript"/>
        </w:rPr>
        <w:t>th</w:t>
      </w:r>
      <w:r>
        <w:t xml:space="preserve"> March 2025 in Chitkara University Rajpura, Punjab, India.</w:t>
      </w:r>
      <w:r w:rsidR="00A168AE">
        <w:t xml:space="preserve"> (Kindly Tick the Category of Sponsorship)</w:t>
      </w:r>
    </w:p>
    <w:p w14:paraId="7E7294AE" w14:textId="0CBEDAB7" w:rsidR="00A168AE" w:rsidRDefault="00A168AE" w:rsidP="00444826">
      <w:pPr>
        <w:jc w:val="both"/>
      </w:pPr>
    </w:p>
    <w:p w14:paraId="10D94991" w14:textId="011991BD" w:rsidR="00A168AE" w:rsidRDefault="00A168AE" w:rsidP="00A168AE">
      <w:pPr>
        <w:pStyle w:val="ListParagraph"/>
        <w:numPr>
          <w:ilvl w:val="0"/>
          <w:numId w:val="1"/>
        </w:numPr>
        <w:spacing w:line="276" w:lineRule="auto"/>
        <w:jc w:val="both"/>
      </w:pPr>
      <w:r>
        <w:t>Silver</w:t>
      </w:r>
    </w:p>
    <w:p w14:paraId="2CCCC10F" w14:textId="0BBD8293" w:rsidR="00A168AE" w:rsidRDefault="00A168AE" w:rsidP="00A168AE">
      <w:pPr>
        <w:pStyle w:val="ListParagraph"/>
        <w:numPr>
          <w:ilvl w:val="0"/>
          <w:numId w:val="1"/>
        </w:numPr>
        <w:spacing w:line="276" w:lineRule="auto"/>
        <w:jc w:val="both"/>
      </w:pPr>
      <w:r>
        <w:t>Gold</w:t>
      </w:r>
    </w:p>
    <w:p w14:paraId="004705F7" w14:textId="5EC84DD9" w:rsidR="00A168AE" w:rsidRDefault="00A168AE" w:rsidP="00A168AE">
      <w:pPr>
        <w:pStyle w:val="ListParagraph"/>
        <w:numPr>
          <w:ilvl w:val="0"/>
          <w:numId w:val="1"/>
        </w:numPr>
        <w:spacing w:line="276" w:lineRule="auto"/>
        <w:jc w:val="both"/>
      </w:pPr>
      <w:r>
        <w:t>Platinum</w:t>
      </w:r>
    </w:p>
    <w:p w14:paraId="455F6F6C" w14:textId="656B8310" w:rsidR="00A168AE" w:rsidRDefault="00A168AE" w:rsidP="00A168AE">
      <w:pPr>
        <w:pStyle w:val="ListParagraph"/>
        <w:numPr>
          <w:ilvl w:val="0"/>
          <w:numId w:val="1"/>
        </w:numPr>
        <w:spacing w:line="276" w:lineRule="auto"/>
        <w:jc w:val="both"/>
      </w:pPr>
      <w:r>
        <w:t>Diamond</w:t>
      </w:r>
    </w:p>
    <w:p w14:paraId="688FDBF8" w14:textId="2870672D" w:rsidR="00A168AE" w:rsidRDefault="00A168AE" w:rsidP="00A168AE">
      <w:pPr>
        <w:pStyle w:val="ListParagraph"/>
        <w:numPr>
          <w:ilvl w:val="0"/>
          <w:numId w:val="1"/>
        </w:numPr>
        <w:spacing w:line="276" w:lineRule="auto"/>
        <w:jc w:val="both"/>
      </w:pPr>
      <w:r>
        <w:t>Powered</w:t>
      </w:r>
    </w:p>
    <w:p w14:paraId="7B32E1D7" w14:textId="21E42A92" w:rsidR="00A168AE" w:rsidRDefault="00A168AE" w:rsidP="00A168AE">
      <w:pPr>
        <w:pStyle w:val="ListParagraph"/>
        <w:numPr>
          <w:ilvl w:val="0"/>
          <w:numId w:val="1"/>
        </w:numPr>
        <w:spacing w:line="276" w:lineRule="auto"/>
        <w:jc w:val="both"/>
      </w:pPr>
      <w:r>
        <w:t>Others</w:t>
      </w:r>
    </w:p>
    <w:p w14:paraId="52E86EDF" w14:textId="39F2348F" w:rsidR="00A168AE" w:rsidRDefault="00A168AE" w:rsidP="00444826">
      <w:pPr>
        <w:jc w:val="both"/>
      </w:pPr>
    </w:p>
    <w:p w14:paraId="1BD719BC" w14:textId="43568CCF" w:rsidR="00A168AE" w:rsidRDefault="00A168AE" w:rsidP="00444826">
      <w:pPr>
        <w:jc w:val="both"/>
      </w:pPr>
      <w:r>
        <w:t>Name of Person:</w:t>
      </w:r>
    </w:p>
    <w:p w14:paraId="6A64C0EB" w14:textId="77777777" w:rsidR="00A168AE" w:rsidRDefault="00A168AE" w:rsidP="00444826">
      <w:pPr>
        <w:jc w:val="both"/>
      </w:pPr>
    </w:p>
    <w:p w14:paraId="3C71B21F" w14:textId="3649E61E" w:rsidR="00A168AE" w:rsidRDefault="00A168AE" w:rsidP="00444826">
      <w:pPr>
        <w:jc w:val="both"/>
      </w:pPr>
      <w:r>
        <w:t>Organization/Institution:</w:t>
      </w:r>
    </w:p>
    <w:p w14:paraId="4C0DD235" w14:textId="77777777" w:rsidR="00A168AE" w:rsidRDefault="00A168AE" w:rsidP="00444826">
      <w:pPr>
        <w:jc w:val="both"/>
      </w:pPr>
    </w:p>
    <w:p w14:paraId="30247B53" w14:textId="494615C4" w:rsidR="00A168AE" w:rsidRDefault="00A168AE" w:rsidP="00444826">
      <w:pPr>
        <w:jc w:val="both"/>
      </w:pPr>
      <w:r>
        <w:t>Address:</w:t>
      </w:r>
    </w:p>
    <w:p w14:paraId="20BDEA3B" w14:textId="77777777" w:rsidR="00A168AE" w:rsidRDefault="00A168AE" w:rsidP="00444826">
      <w:pPr>
        <w:jc w:val="both"/>
      </w:pPr>
    </w:p>
    <w:p w14:paraId="58619EFB" w14:textId="341CE052" w:rsidR="00A168AE" w:rsidRDefault="00A168AE" w:rsidP="00444826">
      <w:pPr>
        <w:jc w:val="both"/>
      </w:pPr>
    </w:p>
    <w:p w14:paraId="52D67B29" w14:textId="77519F9D" w:rsidR="00A168AE" w:rsidRDefault="00A168AE" w:rsidP="00444826">
      <w:pPr>
        <w:jc w:val="both"/>
      </w:pPr>
      <w:r>
        <w:t xml:space="preserve">Telephone/Mobile Number: </w:t>
      </w:r>
    </w:p>
    <w:p w14:paraId="11653B2E" w14:textId="739C11F9" w:rsidR="00A168AE" w:rsidRDefault="00A168AE" w:rsidP="00444826">
      <w:pPr>
        <w:jc w:val="both"/>
      </w:pPr>
    </w:p>
    <w:p w14:paraId="456A7B7D" w14:textId="30CF8DBC" w:rsidR="00A168AE" w:rsidRDefault="00A168AE" w:rsidP="00444826">
      <w:pPr>
        <w:jc w:val="both"/>
      </w:pPr>
      <w:r>
        <w:t>Email:</w:t>
      </w:r>
    </w:p>
    <w:p w14:paraId="257D36E5" w14:textId="4FAFC19D" w:rsidR="00A168AE" w:rsidRDefault="00A168AE" w:rsidP="00444826">
      <w:pPr>
        <w:jc w:val="both"/>
      </w:pPr>
    </w:p>
    <w:p w14:paraId="24A37662" w14:textId="2E0158FB" w:rsidR="00A168AE" w:rsidRDefault="00A168AE" w:rsidP="00444826">
      <w:pPr>
        <w:jc w:val="both"/>
      </w:pPr>
    </w:p>
    <w:p w14:paraId="04BF64B0" w14:textId="39C50AFE" w:rsidR="00A168AE" w:rsidRDefault="00A168AE" w:rsidP="00444826">
      <w:pPr>
        <w:jc w:val="both"/>
      </w:pPr>
      <w:r>
        <w:t xml:space="preserve">*Kindly send this filled form to Dr. Jitendra Kumar Katiyar, Conference Chair, ICAMSF-2025, in their email: </w:t>
      </w:r>
      <w:hyperlink r:id="rId7" w:history="1">
        <w:r w:rsidRPr="007F5ACE">
          <w:rPr>
            <w:rStyle w:val="Hyperlink"/>
          </w:rPr>
          <w:t>icamsf@chitkara.edu.in</w:t>
        </w:r>
      </w:hyperlink>
      <w:r>
        <w:t>.</w:t>
      </w:r>
    </w:p>
    <w:p w14:paraId="6E707A5A" w14:textId="57438957" w:rsidR="00A168AE" w:rsidRDefault="00A168AE" w:rsidP="00444826">
      <w:pPr>
        <w:jc w:val="both"/>
      </w:pPr>
    </w:p>
    <w:p w14:paraId="54F8AAFE" w14:textId="62C4AAB0" w:rsidR="00A168AE" w:rsidRDefault="00A168AE" w:rsidP="00444826">
      <w:pPr>
        <w:jc w:val="both"/>
      </w:pPr>
    </w:p>
    <w:p w14:paraId="2DD508AA" w14:textId="60BA3CB8" w:rsidR="00A168AE" w:rsidRDefault="00A168AE" w:rsidP="00444826">
      <w:pPr>
        <w:jc w:val="both"/>
      </w:pPr>
    </w:p>
    <w:p w14:paraId="63B84C50" w14:textId="3D0ECD38" w:rsidR="00A168AE" w:rsidRDefault="00A168AE" w:rsidP="00A168AE">
      <w:pPr>
        <w:jc w:val="right"/>
      </w:pPr>
      <w:r>
        <w:t xml:space="preserve">Signature and Seal of Authority </w:t>
      </w:r>
    </w:p>
    <w:p w14:paraId="38C8EBFA" w14:textId="0F11A7B8" w:rsidR="00A168AE" w:rsidRDefault="00A168AE" w:rsidP="00A168AE">
      <w:pPr>
        <w:jc w:val="right"/>
      </w:pPr>
    </w:p>
    <w:p w14:paraId="335C05C7" w14:textId="77777777" w:rsidR="00A168AE" w:rsidRDefault="00A168AE" w:rsidP="00A168AE">
      <w:pPr>
        <w:jc w:val="both"/>
      </w:pPr>
    </w:p>
    <w:sectPr w:rsidR="00A16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93952"/>
    <w:multiLevelType w:val="hybridMultilevel"/>
    <w:tmpl w:val="75EEC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5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26"/>
    <w:rsid w:val="00305C7F"/>
    <w:rsid w:val="00444826"/>
    <w:rsid w:val="009472E6"/>
    <w:rsid w:val="009F6006"/>
    <w:rsid w:val="00A1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6EE07"/>
  <w15:chartTrackingRefBased/>
  <w15:docId w15:val="{6A2710D1-09FD-6642-8B41-ACBDE7D8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826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4482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4826"/>
    <w:rPr>
      <w:rFonts w:ascii="Cambria" w:eastAsia="Cambria" w:hAnsi="Cambria" w:cs="Cambr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48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826"/>
    <w:rPr>
      <w:rFonts w:ascii="Cambria" w:eastAsia="Cambria" w:hAnsi="Cambria" w:cs="Cambria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A168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68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camsf@chitkara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GB7937</dc:creator>
  <cp:keywords/>
  <dc:description/>
  <cp:lastModifiedBy>GB7937</cp:lastModifiedBy>
  <cp:revision>1</cp:revision>
  <dcterms:created xsi:type="dcterms:W3CDTF">2024-11-22T06:45:00Z</dcterms:created>
  <dcterms:modified xsi:type="dcterms:W3CDTF">2024-11-22T07:04:00Z</dcterms:modified>
</cp:coreProperties>
</file>