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D76B" w14:textId="77777777" w:rsidR="0041556D" w:rsidRPr="00032B12" w:rsidRDefault="0090679B" w:rsidP="00032B12">
      <w:pPr>
        <w:tabs>
          <w:tab w:val="left" w:pos="7489"/>
        </w:tabs>
        <w:rPr>
          <w:sz w:val="20"/>
          <w:szCs w:val="20"/>
        </w:rPr>
      </w:pPr>
      <w:r w:rsidRPr="00032B12">
        <w:rPr>
          <w:noProof/>
          <w:position w:val="29"/>
          <w:sz w:val="20"/>
          <w:szCs w:val="20"/>
          <w:lang w:val="en-IN" w:eastAsia="en-IN"/>
        </w:rPr>
        <w:drawing>
          <wp:inline distT="0" distB="0" distL="0" distR="0" wp14:anchorId="11910359" wp14:editId="2FA12E8A">
            <wp:extent cx="1294677" cy="429379"/>
            <wp:effectExtent l="0" t="0" r="1270" b="8890"/>
            <wp:docPr id="1" name="image1.png" descr="A picture containing graphical user interfac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282" cy="45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B12">
        <w:rPr>
          <w:position w:val="29"/>
          <w:sz w:val="20"/>
          <w:szCs w:val="20"/>
        </w:rPr>
        <w:tab/>
      </w:r>
      <w:r w:rsidRPr="00032B12">
        <w:rPr>
          <w:noProof/>
          <w:sz w:val="20"/>
          <w:szCs w:val="20"/>
          <w:lang w:val="en-IN" w:eastAsia="en-IN"/>
        </w:rPr>
        <w:drawing>
          <wp:inline distT="0" distB="0" distL="0" distR="0" wp14:anchorId="6AC3F771" wp14:editId="554F1AEB">
            <wp:extent cx="701767" cy="515007"/>
            <wp:effectExtent l="0" t="0" r="317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594" cy="53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F6B78" w14:textId="77777777" w:rsidR="0041556D" w:rsidRPr="00032B12" w:rsidRDefault="0090679B" w:rsidP="00F32E4F">
      <w:pPr>
        <w:pStyle w:val="BodyText"/>
        <w:spacing w:before="90"/>
        <w:ind w:right="3227"/>
        <w:jc w:val="right"/>
        <w:rPr>
          <w:sz w:val="20"/>
          <w:szCs w:val="20"/>
        </w:rPr>
      </w:pPr>
      <w:r w:rsidRPr="00032B12">
        <w:rPr>
          <w:sz w:val="20"/>
          <w:szCs w:val="20"/>
        </w:rPr>
        <w:t>ACTIVITY</w:t>
      </w:r>
      <w:r w:rsidRPr="00032B12">
        <w:rPr>
          <w:spacing w:val="-3"/>
          <w:sz w:val="20"/>
          <w:szCs w:val="20"/>
        </w:rPr>
        <w:t xml:space="preserve"> </w:t>
      </w:r>
      <w:r w:rsidRPr="00032B12">
        <w:rPr>
          <w:sz w:val="20"/>
          <w:szCs w:val="20"/>
        </w:rPr>
        <w:t>REPORT</w:t>
      </w:r>
    </w:p>
    <w:p w14:paraId="3A0A9EDB" w14:textId="77777777" w:rsidR="0041556D" w:rsidRPr="00032B12" w:rsidRDefault="0041556D" w:rsidP="00F32E4F">
      <w:pPr>
        <w:pStyle w:val="BodyText"/>
        <w:spacing w:before="5"/>
        <w:rPr>
          <w:sz w:val="20"/>
          <w:szCs w:val="20"/>
        </w:rPr>
      </w:pPr>
    </w:p>
    <w:tbl>
      <w:tblPr>
        <w:tblW w:w="987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3334"/>
        <w:gridCol w:w="1147"/>
        <w:gridCol w:w="2629"/>
      </w:tblGrid>
      <w:tr w:rsidR="0041556D" w:rsidRPr="00032B12" w14:paraId="552D3EB6" w14:textId="77777777" w:rsidTr="00F32E4F">
        <w:trPr>
          <w:trHeight w:val="380"/>
        </w:trPr>
        <w:tc>
          <w:tcPr>
            <w:tcW w:w="2760" w:type="dxa"/>
          </w:tcPr>
          <w:p w14:paraId="447CFD3E" w14:textId="77777777" w:rsidR="0041556D" w:rsidRPr="00032B12" w:rsidRDefault="0090679B" w:rsidP="00F32E4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32B12">
              <w:rPr>
                <w:b/>
                <w:sz w:val="20"/>
                <w:szCs w:val="20"/>
              </w:rPr>
              <w:t>Name of</w:t>
            </w:r>
            <w:r w:rsidRPr="00032B1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32B12">
              <w:rPr>
                <w:b/>
                <w:sz w:val="20"/>
                <w:szCs w:val="20"/>
              </w:rPr>
              <w:t>the activity</w:t>
            </w:r>
          </w:p>
        </w:tc>
        <w:tc>
          <w:tcPr>
            <w:tcW w:w="3334" w:type="dxa"/>
          </w:tcPr>
          <w:p w14:paraId="0A0C0A85" w14:textId="2D89F531" w:rsidR="0041556D" w:rsidRPr="00032B12" w:rsidRDefault="0065443F" w:rsidP="00CB255F">
            <w:pPr>
              <w:pStyle w:val="TableParagraph"/>
              <w:rPr>
                <w:sz w:val="20"/>
                <w:szCs w:val="20"/>
              </w:rPr>
            </w:pPr>
            <w:r w:rsidRPr="00032B12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CB255F" w:rsidRPr="00032B12">
              <w:rPr>
                <w:color w:val="222222"/>
                <w:sz w:val="20"/>
                <w:szCs w:val="20"/>
                <w:shd w:val="clear" w:color="auto" w:fill="FFFFFF"/>
              </w:rPr>
              <w:t>Career Counselling Session</w:t>
            </w:r>
            <w:r w:rsidRPr="00032B12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47" w:type="dxa"/>
          </w:tcPr>
          <w:p w14:paraId="0AFC3F60" w14:textId="77777777" w:rsidR="0041556D" w:rsidRPr="00032B12" w:rsidRDefault="0090679B" w:rsidP="00F32E4F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032B1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629" w:type="dxa"/>
          </w:tcPr>
          <w:p w14:paraId="0A17FC0D" w14:textId="70E50CCF" w:rsidR="0041556D" w:rsidRPr="00032B12" w:rsidRDefault="00E33334" w:rsidP="00CB255F">
            <w:pPr>
              <w:pStyle w:val="TableParagraph"/>
              <w:rPr>
                <w:sz w:val="20"/>
                <w:szCs w:val="20"/>
              </w:rPr>
            </w:pPr>
            <w:r w:rsidRPr="00032B12">
              <w:rPr>
                <w:color w:val="222222"/>
                <w:sz w:val="20"/>
                <w:szCs w:val="20"/>
                <w:shd w:val="clear" w:color="auto" w:fill="FFFFFF"/>
              </w:rPr>
              <w:t>19</w:t>
            </w:r>
            <w:r w:rsidR="00B96C5C" w:rsidRPr="00032B12">
              <w:rPr>
                <w:color w:val="222222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B96C5C" w:rsidRPr="00032B12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B255F" w:rsidRPr="00032B12">
              <w:rPr>
                <w:color w:val="222222"/>
                <w:sz w:val="20"/>
                <w:szCs w:val="20"/>
                <w:shd w:val="clear" w:color="auto" w:fill="FFFFFF"/>
              </w:rPr>
              <w:t>August</w:t>
            </w:r>
            <w:r w:rsidR="00B96C5C" w:rsidRPr="00032B12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D86C17" w:rsidRPr="00032B12">
              <w:rPr>
                <w:color w:val="222222"/>
                <w:sz w:val="20"/>
                <w:szCs w:val="20"/>
                <w:shd w:val="clear" w:color="auto" w:fill="FFFFFF"/>
              </w:rPr>
              <w:t>, 202</w:t>
            </w:r>
            <w:r w:rsidR="00B96C5C" w:rsidRPr="00032B12">
              <w:rPr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41556D" w:rsidRPr="00032B12" w14:paraId="35736777" w14:textId="77777777" w:rsidTr="00F32E4F">
        <w:trPr>
          <w:trHeight w:val="380"/>
        </w:trPr>
        <w:tc>
          <w:tcPr>
            <w:tcW w:w="2760" w:type="dxa"/>
          </w:tcPr>
          <w:p w14:paraId="43CBAA9A" w14:textId="77777777" w:rsidR="0041556D" w:rsidRPr="00032B12" w:rsidRDefault="0090679B" w:rsidP="00F32E4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32B12">
              <w:rPr>
                <w:b/>
                <w:sz w:val="20"/>
                <w:szCs w:val="20"/>
              </w:rPr>
              <w:t>Name</w:t>
            </w:r>
            <w:r w:rsidRPr="00032B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32B12">
              <w:rPr>
                <w:b/>
                <w:sz w:val="20"/>
                <w:szCs w:val="20"/>
              </w:rPr>
              <w:t>of</w:t>
            </w:r>
            <w:r w:rsidRPr="00032B1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32B12">
              <w:rPr>
                <w:b/>
                <w:sz w:val="20"/>
                <w:szCs w:val="20"/>
              </w:rPr>
              <w:t>the</w:t>
            </w:r>
            <w:r w:rsidRPr="00032B12">
              <w:rPr>
                <w:b/>
                <w:spacing w:val="3"/>
                <w:sz w:val="20"/>
                <w:szCs w:val="20"/>
              </w:rPr>
              <w:t xml:space="preserve"> </w:t>
            </w:r>
            <w:r w:rsidRPr="00032B12">
              <w:rPr>
                <w:b/>
                <w:sz w:val="20"/>
                <w:szCs w:val="20"/>
              </w:rPr>
              <w:t>Moderator</w:t>
            </w:r>
          </w:p>
        </w:tc>
        <w:tc>
          <w:tcPr>
            <w:tcW w:w="3334" w:type="dxa"/>
          </w:tcPr>
          <w:p w14:paraId="775CB1A8" w14:textId="0DB2B511" w:rsidR="0041556D" w:rsidRPr="00032B12" w:rsidRDefault="00CB255F" w:rsidP="00CB255F">
            <w:pPr>
              <w:pStyle w:val="TableParagraph"/>
              <w:rPr>
                <w:sz w:val="20"/>
                <w:szCs w:val="20"/>
              </w:rPr>
            </w:pPr>
            <w:r w:rsidRPr="00032B12">
              <w:rPr>
                <w:sz w:val="20"/>
                <w:szCs w:val="20"/>
              </w:rPr>
              <w:t>Col.</w:t>
            </w:r>
            <w:r w:rsidRPr="00032B12">
              <w:rPr>
                <w:color w:val="222222"/>
                <w:sz w:val="20"/>
                <w:szCs w:val="20"/>
                <w:shd w:val="clear" w:color="auto" w:fill="FFFFFF"/>
              </w:rPr>
              <w:t xml:space="preserve"> Bikram Ahluwalia</w:t>
            </w:r>
          </w:p>
        </w:tc>
        <w:tc>
          <w:tcPr>
            <w:tcW w:w="1147" w:type="dxa"/>
          </w:tcPr>
          <w:p w14:paraId="3A186075" w14:textId="77777777" w:rsidR="0041556D" w:rsidRPr="00032B12" w:rsidRDefault="0090679B" w:rsidP="00F32E4F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032B1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629" w:type="dxa"/>
          </w:tcPr>
          <w:p w14:paraId="54394E08" w14:textId="62805DAD" w:rsidR="0041556D" w:rsidRPr="00032B12" w:rsidRDefault="004661AD" w:rsidP="00F32E4F">
            <w:pPr>
              <w:pStyle w:val="TableParagraph"/>
              <w:rPr>
                <w:sz w:val="20"/>
                <w:szCs w:val="20"/>
              </w:rPr>
            </w:pPr>
            <w:r w:rsidRPr="00032B12">
              <w:rPr>
                <w:sz w:val="20"/>
                <w:szCs w:val="20"/>
              </w:rPr>
              <w:t>9:30am onwards</w:t>
            </w:r>
          </w:p>
        </w:tc>
      </w:tr>
      <w:tr w:rsidR="0041556D" w:rsidRPr="00032B12" w14:paraId="6FA926B3" w14:textId="77777777" w:rsidTr="00F32E4F">
        <w:trPr>
          <w:trHeight w:val="755"/>
        </w:trPr>
        <w:tc>
          <w:tcPr>
            <w:tcW w:w="2760" w:type="dxa"/>
          </w:tcPr>
          <w:p w14:paraId="275522EA" w14:textId="77777777" w:rsidR="0041556D" w:rsidRPr="00032B12" w:rsidRDefault="0090679B" w:rsidP="00F32E4F">
            <w:pPr>
              <w:pStyle w:val="TableParagraph"/>
              <w:tabs>
                <w:tab w:val="left" w:pos="904"/>
                <w:tab w:val="left" w:pos="1328"/>
                <w:tab w:val="left" w:pos="1863"/>
              </w:tabs>
              <w:ind w:left="110"/>
              <w:rPr>
                <w:b/>
                <w:sz w:val="20"/>
                <w:szCs w:val="20"/>
              </w:rPr>
            </w:pPr>
            <w:r w:rsidRPr="00032B12">
              <w:rPr>
                <w:b/>
                <w:sz w:val="20"/>
                <w:szCs w:val="20"/>
              </w:rPr>
              <w:t>Name</w:t>
            </w:r>
            <w:r w:rsidRPr="00032B12">
              <w:rPr>
                <w:b/>
                <w:sz w:val="20"/>
                <w:szCs w:val="20"/>
              </w:rPr>
              <w:tab/>
              <w:t>of</w:t>
            </w:r>
            <w:r w:rsidRPr="00032B12">
              <w:rPr>
                <w:b/>
                <w:sz w:val="20"/>
                <w:szCs w:val="20"/>
              </w:rPr>
              <w:tab/>
              <w:t>the</w:t>
            </w:r>
            <w:r w:rsidRPr="00032B12">
              <w:rPr>
                <w:b/>
                <w:sz w:val="20"/>
                <w:szCs w:val="20"/>
              </w:rPr>
              <w:tab/>
              <w:t>Resource</w:t>
            </w:r>
          </w:p>
          <w:p w14:paraId="082926F4" w14:textId="77777777" w:rsidR="0041556D" w:rsidRPr="00032B12" w:rsidRDefault="0090679B" w:rsidP="00F32E4F">
            <w:pPr>
              <w:pStyle w:val="TableParagraph"/>
              <w:spacing w:before="122"/>
              <w:ind w:left="110"/>
              <w:rPr>
                <w:b/>
                <w:sz w:val="20"/>
                <w:szCs w:val="20"/>
              </w:rPr>
            </w:pPr>
            <w:r w:rsidRPr="00032B12">
              <w:rPr>
                <w:b/>
                <w:sz w:val="20"/>
                <w:szCs w:val="20"/>
              </w:rPr>
              <w:t>Person</w:t>
            </w:r>
          </w:p>
        </w:tc>
        <w:tc>
          <w:tcPr>
            <w:tcW w:w="3334" w:type="dxa"/>
          </w:tcPr>
          <w:p w14:paraId="2DC81E1B" w14:textId="716CAFF1" w:rsidR="0041556D" w:rsidRPr="00032B12" w:rsidRDefault="00E33334" w:rsidP="00F32E4F">
            <w:pPr>
              <w:pStyle w:val="TableParagraph"/>
              <w:rPr>
                <w:sz w:val="20"/>
                <w:szCs w:val="20"/>
              </w:rPr>
            </w:pPr>
            <w:r w:rsidRPr="00032B12">
              <w:rPr>
                <w:sz w:val="20"/>
                <w:szCs w:val="20"/>
              </w:rPr>
              <w:t xml:space="preserve">Mr. </w:t>
            </w:r>
            <w:proofErr w:type="spellStart"/>
            <w:r w:rsidRPr="00032B12">
              <w:rPr>
                <w:sz w:val="20"/>
                <w:szCs w:val="20"/>
              </w:rPr>
              <w:t>Sukhwinder</w:t>
            </w:r>
            <w:proofErr w:type="spellEnd"/>
            <w:r w:rsidRPr="00032B12">
              <w:rPr>
                <w:sz w:val="20"/>
                <w:szCs w:val="20"/>
              </w:rPr>
              <w:t xml:space="preserve"> Singh, Senior Manager, Naukri.com</w:t>
            </w:r>
          </w:p>
        </w:tc>
        <w:tc>
          <w:tcPr>
            <w:tcW w:w="1147" w:type="dxa"/>
          </w:tcPr>
          <w:p w14:paraId="7137C5E0" w14:textId="77777777" w:rsidR="0041556D" w:rsidRPr="00032B12" w:rsidRDefault="0090679B" w:rsidP="00F32E4F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032B12">
              <w:rPr>
                <w:b/>
                <w:sz w:val="20"/>
                <w:szCs w:val="20"/>
              </w:rPr>
              <w:t>Mode</w:t>
            </w:r>
          </w:p>
        </w:tc>
        <w:tc>
          <w:tcPr>
            <w:tcW w:w="2629" w:type="dxa"/>
          </w:tcPr>
          <w:p w14:paraId="03AF1AF0" w14:textId="77777777" w:rsidR="0041556D" w:rsidRPr="00032B12" w:rsidRDefault="00FB52DA" w:rsidP="00F32E4F">
            <w:pPr>
              <w:pStyle w:val="TableParagraph"/>
              <w:rPr>
                <w:sz w:val="20"/>
                <w:szCs w:val="20"/>
              </w:rPr>
            </w:pPr>
            <w:r w:rsidRPr="00032B12">
              <w:rPr>
                <w:sz w:val="20"/>
                <w:szCs w:val="20"/>
              </w:rPr>
              <w:t>Offline</w:t>
            </w:r>
          </w:p>
        </w:tc>
      </w:tr>
      <w:tr w:rsidR="0041556D" w:rsidRPr="00032B12" w14:paraId="43D2696A" w14:textId="77777777" w:rsidTr="00F32E4F">
        <w:trPr>
          <w:trHeight w:val="510"/>
        </w:trPr>
        <w:tc>
          <w:tcPr>
            <w:tcW w:w="2760" w:type="dxa"/>
          </w:tcPr>
          <w:p w14:paraId="473EA61A" w14:textId="77777777" w:rsidR="0041556D" w:rsidRPr="00032B12" w:rsidRDefault="0090679B" w:rsidP="00F32E4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32B12">
              <w:rPr>
                <w:b/>
                <w:sz w:val="20"/>
                <w:szCs w:val="20"/>
              </w:rPr>
              <w:t>Nature of</w:t>
            </w:r>
            <w:r w:rsidRPr="00032B12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32B12">
              <w:rPr>
                <w:b/>
                <w:sz w:val="20"/>
                <w:szCs w:val="20"/>
              </w:rPr>
              <w:t>the</w:t>
            </w:r>
            <w:r w:rsidRPr="00032B12">
              <w:rPr>
                <w:b/>
                <w:spacing w:val="3"/>
                <w:sz w:val="20"/>
                <w:szCs w:val="20"/>
              </w:rPr>
              <w:t xml:space="preserve"> </w:t>
            </w:r>
            <w:r w:rsidRPr="00032B12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334" w:type="dxa"/>
          </w:tcPr>
          <w:p w14:paraId="4976FDB3" w14:textId="088E91F9" w:rsidR="0041556D" w:rsidRPr="00032B12" w:rsidRDefault="00CB255F" w:rsidP="00F32E4F">
            <w:pPr>
              <w:pStyle w:val="TableParagraph"/>
              <w:ind w:left="109"/>
              <w:rPr>
                <w:sz w:val="20"/>
                <w:szCs w:val="20"/>
              </w:rPr>
            </w:pPr>
            <w:r w:rsidRPr="00032B12">
              <w:rPr>
                <w:color w:val="222222"/>
                <w:sz w:val="20"/>
                <w:szCs w:val="20"/>
                <w:shd w:val="clear" w:color="auto" w:fill="FFFFFF"/>
              </w:rPr>
              <w:t>Career Counselling Session </w:t>
            </w:r>
          </w:p>
        </w:tc>
        <w:tc>
          <w:tcPr>
            <w:tcW w:w="1147" w:type="dxa"/>
          </w:tcPr>
          <w:p w14:paraId="74EF9617" w14:textId="77777777" w:rsidR="0041556D" w:rsidRPr="00032B12" w:rsidRDefault="0090679B" w:rsidP="00F32E4F">
            <w:pPr>
              <w:pStyle w:val="TableParagraph"/>
              <w:ind w:left="103" w:right="171"/>
              <w:rPr>
                <w:b/>
                <w:sz w:val="20"/>
                <w:szCs w:val="20"/>
              </w:rPr>
            </w:pPr>
            <w:r w:rsidRPr="00032B12">
              <w:rPr>
                <w:b/>
                <w:sz w:val="20"/>
                <w:szCs w:val="20"/>
              </w:rPr>
              <w:t>Program</w:t>
            </w:r>
            <w:r w:rsidRPr="00032B12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032B12">
              <w:rPr>
                <w:b/>
                <w:sz w:val="20"/>
                <w:szCs w:val="20"/>
              </w:rPr>
              <w:t>&amp;</w:t>
            </w:r>
            <w:r w:rsidRPr="00032B1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32B12">
              <w:rPr>
                <w:b/>
                <w:sz w:val="20"/>
                <w:szCs w:val="20"/>
              </w:rPr>
              <w:t>Batch</w:t>
            </w:r>
          </w:p>
        </w:tc>
        <w:tc>
          <w:tcPr>
            <w:tcW w:w="2629" w:type="dxa"/>
          </w:tcPr>
          <w:p w14:paraId="790B5BEC" w14:textId="4BEEDF35" w:rsidR="00B96C5C" w:rsidRPr="00032B12" w:rsidRDefault="00E33334" w:rsidP="00F32E4F">
            <w:pPr>
              <w:pStyle w:val="TableParagraph"/>
              <w:rPr>
                <w:sz w:val="20"/>
                <w:szCs w:val="20"/>
              </w:rPr>
            </w:pPr>
            <w:r w:rsidRPr="00032B12">
              <w:rPr>
                <w:sz w:val="20"/>
                <w:szCs w:val="20"/>
              </w:rPr>
              <w:t>MBA HR 2023 Batch</w:t>
            </w:r>
          </w:p>
        </w:tc>
      </w:tr>
      <w:tr w:rsidR="0041556D" w:rsidRPr="00032B12" w14:paraId="63BEF03A" w14:textId="77777777" w:rsidTr="00F32E4F">
        <w:trPr>
          <w:trHeight w:val="503"/>
        </w:trPr>
        <w:tc>
          <w:tcPr>
            <w:tcW w:w="2760" w:type="dxa"/>
          </w:tcPr>
          <w:p w14:paraId="7A22EAEF" w14:textId="77777777" w:rsidR="0041556D" w:rsidRPr="00032B12" w:rsidRDefault="0090679B" w:rsidP="00F32E4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32B12">
              <w:rPr>
                <w:b/>
                <w:sz w:val="20"/>
                <w:szCs w:val="20"/>
              </w:rPr>
              <w:t>Number</w:t>
            </w:r>
            <w:r w:rsidRPr="00032B1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32B12">
              <w:rPr>
                <w:b/>
                <w:sz w:val="20"/>
                <w:szCs w:val="20"/>
              </w:rPr>
              <w:t>of</w:t>
            </w:r>
            <w:r w:rsidRPr="00032B1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32B12">
              <w:rPr>
                <w:b/>
                <w:sz w:val="20"/>
                <w:szCs w:val="20"/>
              </w:rPr>
              <w:t>students</w:t>
            </w:r>
          </w:p>
          <w:p w14:paraId="289BD474" w14:textId="77777777" w:rsidR="0041556D" w:rsidRPr="00032B12" w:rsidRDefault="0090679B" w:rsidP="00F32E4F">
            <w:pPr>
              <w:pStyle w:val="TableParagraph"/>
              <w:spacing w:before="2"/>
              <w:ind w:left="110"/>
              <w:rPr>
                <w:b/>
                <w:sz w:val="20"/>
                <w:szCs w:val="20"/>
              </w:rPr>
            </w:pPr>
            <w:r w:rsidRPr="00032B12">
              <w:rPr>
                <w:b/>
                <w:sz w:val="20"/>
                <w:szCs w:val="20"/>
              </w:rPr>
              <w:t>participated</w:t>
            </w:r>
          </w:p>
        </w:tc>
        <w:tc>
          <w:tcPr>
            <w:tcW w:w="3334" w:type="dxa"/>
          </w:tcPr>
          <w:p w14:paraId="7D3222E7" w14:textId="4B9B476B" w:rsidR="0041556D" w:rsidRPr="00032B12" w:rsidRDefault="00146785" w:rsidP="00DF585A">
            <w:pPr>
              <w:pStyle w:val="TableParagraph"/>
              <w:rPr>
                <w:sz w:val="20"/>
                <w:szCs w:val="20"/>
              </w:rPr>
            </w:pPr>
            <w:r w:rsidRPr="00032B12">
              <w:rPr>
                <w:sz w:val="20"/>
                <w:szCs w:val="20"/>
              </w:rPr>
              <w:t xml:space="preserve"> </w:t>
            </w:r>
            <w:r w:rsidR="007E25EB" w:rsidRPr="00032B12">
              <w:rPr>
                <w:sz w:val="20"/>
                <w:szCs w:val="20"/>
              </w:rPr>
              <w:t xml:space="preserve">   </w:t>
            </w:r>
            <w:r w:rsidR="008D3499" w:rsidRPr="00032B12">
              <w:rPr>
                <w:sz w:val="20"/>
                <w:szCs w:val="20"/>
              </w:rPr>
              <w:t xml:space="preserve">   </w:t>
            </w:r>
            <w:r w:rsidR="001918D3" w:rsidRPr="00032B12">
              <w:rPr>
                <w:sz w:val="20"/>
                <w:szCs w:val="20"/>
              </w:rPr>
              <w:t>60</w:t>
            </w:r>
          </w:p>
        </w:tc>
        <w:tc>
          <w:tcPr>
            <w:tcW w:w="1147" w:type="dxa"/>
          </w:tcPr>
          <w:p w14:paraId="0772040A" w14:textId="77777777" w:rsidR="0041556D" w:rsidRPr="00032B12" w:rsidRDefault="0090679B" w:rsidP="00F32E4F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032B12">
              <w:rPr>
                <w:b/>
                <w:sz w:val="20"/>
                <w:szCs w:val="20"/>
              </w:rPr>
              <w:t>Academic</w:t>
            </w:r>
          </w:p>
          <w:p w14:paraId="3C119A85" w14:textId="77777777" w:rsidR="0041556D" w:rsidRPr="00032B12" w:rsidRDefault="0090679B" w:rsidP="00F32E4F">
            <w:pPr>
              <w:pStyle w:val="TableParagraph"/>
              <w:spacing w:before="2"/>
              <w:ind w:left="103"/>
              <w:rPr>
                <w:b/>
                <w:sz w:val="20"/>
                <w:szCs w:val="20"/>
              </w:rPr>
            </w:pPr>
            <w:r w:rsidRPr="00032B12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2629" w:type="dxa"/>
          </w:tcPr>
          <w:p w14:paraId="0A61C493" w14:textId="77777777" w:rsidR="0041556D" w:rsidRPr="00032B12" w:rsidRDefault="00B96C5C" w:rsidP="00F32E4F">
            <w:pPr>
              <w:pStyle w:val="TableParagraph"/>
              <w:rPr>
                <w:sz w:val="20"/>
                <w:szCs w:val="20"/>
              </w:rPr>
            </w:pPr>
            <w:r w:rsidRPr="00032B12">
              <w:rPr>
                <w:sz w:val="20"/>
                <w:szCs w:val="20"/>
              </w:rPr>
              <w:t>Jan- June</w:t>
            </w:r>
            <w:r w:rsidR="00FB52DA" w:rsidRPr="00032B12">
              <w:rPr>
                <w:sz w:val="20"/>
                <w:szCs w:val="20"/>
              </w:rPr>
              <w:t>, 202</w:t>
            </w:r>
            <w:r w:rsidRPr="00032B12">
              <w:rPr>
                <w:sz w:val="20"/>
                <w:szCs w:val="20"/>
              </w:rPr>
              <w:t>3</w:t>
            </w:r>
          </w:p>
        </w:tc>
      </w:tr>
    </w:tbl>
    <w:p w14:paraId="2F12BD15" w14:textId="77777777" w:rsidR="0041556D" w:rsidRPr="00032B12" w:rsidRDefault="0041556D" w:rsidP="00F32E4F">
      <w:pPr>
        <w:pStyle w:val="BodyText"/>
        <w:spacing w:before="11"/>
        <w:rPr>
          <w:sz w:val="20"/>
          <w:szCs w:val="20"/>
        </w:rPr>
      </w:pPr>
    </w:p>
    <w:p w14:paraId="7CECAA90" w14:textId="04E1B304" w:rsidR="0041556D" w:rsidRPr="00032B12" w:rsidRDefault="0090679B" w:rsidP="00F32E4F">
      <w:pPr>
        <w:pStyle w:val="BodyText"/>
        <w:ind w:left="120"/>
        <w:rPr>
          <w:sz w:val="20"/>
          <w:szCs w:val="20"/>
        </w:rPr>
      </w:pPr>
      <w:r w:rsidRPr="00032B12">
        <w:rPr>
          <w:sz w:val="20"/>
          <w:szCs w:val="20"/>
        </w:rPr>
        <w:t>About</w:t>
      </w:r>
      <w:r w:rsidRPr="00032B12">
        <w:rPr>
          <w:spacing w:val="-1"/>
          <w:sz w:val="20"/>
          <w:szCs w:val="20"/>
        </w:rPr>
        <w:t xml:space="preserve"> </w:t>
      </w:r>
      <w:r w:rsidRPr="00032B12">
        <w:rPr>
          <w:sz w:val="20"/>
          <w:szCs w:val="20"/>
        </w:rPr>
        <w:t>the</w:t>
      </w:r>
      <w:r w:rsidRPr="00032B12">
        <w:rPr>
          <w:spacing w:val="-3"/>
          <w:sz w:val="20"/>
          <w:szCs w:val="20"/>
        </w:rPr>
        <w:t xml:space="preserve"> </w:t>
      </w:r>
      <w:r w:rsidRPr="00032B12">
        <w:rPr>
          <w:sz w:val="20"/>
          <w:szCs w:val="20"/>
        </w:rPr>
        <w:t>Activity</w:t>
      </w:r>
      <w:r w:rsidRPr="00032B12">
        <w:rPr>
          <w:spacing w:val="1"/>
          <w:sz w:val="20"/>
          <w:szCs w:val="20"/>
        </w:rPr>
        <w:t xml:space="preserve"> </w:t>
      </w:r>
    </w:p>
    <w:p w14:paraId="3A61D0BE" w14:textId="78E31062" w:rsidR="004F0CD1" w:rsidRPr="00032B12" w:rsidRDefault="00E33334" w:rsidP="004F0CD1">
      <w:pPr>
        <w:pStyle w:val="BodyText"/>
        <w:spacing w:before="1"/>
        <w:ind w:left="120"/>
        <w:jc w:val="both"/>
        <w:rPr>
          <w:b w:val="0"/>
          <w:sz w:val="20"/>
          <w:szCs w:val="20"/>
        </w:rPr>
      </w:pPr>
      <w:r w:rsidRPr="00032B12">
        <w:rPr>
          <w:b w:val="0"/>
          <w:sz w:val="20"/>
          <w:szCs w:val="20"/>
        </w:rPr>
        <w:t xml:space="preserve">During the career counseling session, Mr. </w:t>
      </w:r>
      <w:proofErr w:type="spellStart"/>
      <w:r w:rsidRPr="00032B12">
        <w:rPr>
          <w:b w:val="0"/>
          <w:sz w:val="20"/>
          <w:szCs w:val="20"/>
        </w:rPr>
        <w:t>Sukhwinder</w:t>
      </w:r>
      <w:proofErr w:type="spellEnd"/>
      <w:r w:rsidRPr="00032B12">
        <w:rPr>
          <w:b w:val="0"/>
          <w:sz w:val="20"/>
          <w:szCs w:val="20"/>
        </w:rPr>
        <w:t xml:space="preserve"> Singh, Senior Manager at Naukri.com, provided valuable insights into how Naukri.com is a game-changer for management students and aspiring professionals. He emphasized that Naukri.com offers a comprehensive platform where management students can not only search for relevant job opportunities but also access a plethora of resources to enhance their career prospects. </w:t>
      </w:r>
      <w:proofErr w:type="spellStart"/>
      <w:r w:rsidRPr="00032B12">
        <w:rPr>
          <w:b w:val="0"/>
          <w:sz w:val="20"/>
          <w:szCs w:val="20"/>
        </w:rPr>
        <w:t>Mr.Sukhwinder</w:t>
      </w:r>
      <w:proofErr w:type="spellEnd"/>
      <w:r w:rsidRPr="00032B12">
        <w:rPr>
          <w:b w:val="0"/>
          <w:sz w:val="20"/>
          <w:szCs w:val="20"/>
        </w:rPr>
        <w:t xml:space="preserve"> highlighted the benefits of the portal, including personalized job recommendations, skill development courses, and resume-building tools, all tailored to meet the unique needs of management students. This informative session left our students inspired and well-equipped to harness the full potential of Naukri.com for their career advancement.</w:t>
      </w:r>
    </w:p>
    <w:p w14:paraId="25E0C4B1" w14:textId="77777777" w:rsidR="00E33334" w:rsidRPr="00032B12" w:rsidRDefault="00E33334" w:rsidP="00F32E4F">
      <w:pPr>
        <w:pStyle w:val="BodyText"/>
        <w:spacing w:before="1"/>
        <w:ind w:left="120"/>
        <w:rPr>
          <w:sz w:val="20"/>
          <w:szCs w:val="20"/>
        </w:rPr>
      </w:pPr>
    </w:p>
    <w:p w14:paraId="7A29BC43" w14:textId="5E1D5207" w:rsidR="0041556D" w:rsidRPr="00032B12" w:rsidRDefault="0090679B" w:rsidP="00F32E4F">
      <w:pPr>
        <w:pStyle w:val="BodyText"/>
        <w:spacing w:before="1"/>
        <w:ind w:left="120"/>
        <w:rPr>
          <w:sz w:val="20"/>
          <w:szCs w:val="20"/>
        </w:rPr>
      </w:pPr>
      <w:r w:rsidRPr="00032B12">
        <w:rPr>
          <w:sz w:val="20"/>
          <w:szCs w:val="20"/>
        </w:rPr>
        <w:t>Aligned</w:t>
      </w:r>
      <w:r w:rsidRPr="00032B12">
        <w:rPr>
          <w:spacing w:val="-4"/>
          <w:sz w:val="20"/>
          <w:szCs w:val="20"/>
        </w:rPr>
        <w:t xml:space="preserve"> </w:t>
      </w:r>
      <w:r w:rsidRPr="00032B12">
        <w:rPr>
          <w:sz w:val="20"/>
          <w:szCs w:val="20"/>
        </w:rPr>
        <w:t>Activity</w:t>
      </w:r>
      <w:r w:rsidRPr="00032B12">
        <w:rPr>
          <w:spacing w:val="-5"/>
          <w:sz w:val="20"/>
          <w:szCs w:val="20"/>
        </w:rPr>
        <w:t xml:space="preserve"> </w:t>
      </w:r>
      <w:r w:rsidRPr="00032B12">
        <w:rPr>
          <w:sz w:val="20"/>
          <w:szCs w:val="20"/>
        </w:rPr>
        <w:t>Outcomes</w:t>
      </w:r>
      <w:r w:rsidRPr="00032B12">
        <w:rPr>
          <w:spacing w:val="1"/>
          <w:sz w:val="20"/>
          <w:szCs w:val="20"/>
        </w:rPr>
        <w:t xml:space="preserve"> </w:t>
      </w:r>
      <w:r w:rsidRPr="00032B12">
        <w:rPr>
          <w:sz w:val="20"/>
          <w:szCs w:val="20"/>
        </w:rPr>
        <w:t>with</w:t>
      </w:r>
      <w:r w:rsidRPr="00032B12">
        <w:rPr>
          <w:spacing w:val="-4"/>
          <w:sz w:val="20"/>
          <w:szCs w:val="20"/>
        </w:rPr>
        <w:t xml:space="preserve"> </w:t>
      </w:r>
      <w:r w:rsidR="00E33334" w:rsidRPr="00032B12">
        <w:rPr>
          <w:sz w:val="20"/>
          <w:szCs w:val="20"/>
        </w:rPr>
        <w:t>Objective</w:t>
      </w:r>
    </w:p>
    <w:tbl>
      <w:tblPr>
        <w:tblW w:w="10616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5088"/>
      </w:tblGrid>
      <w:tr w:rsidR="0041556D" w:rsidRPr="00032B12" w14:paraId="09220E8A" w14:textId="77777777" w:rsidTr="00F32E4F">
        <w:trPr>
          <w:trHeight w:val="251"/>
        </w:trPr>
        <w:tc>
          <w:tcPr>
            <w:tcW w:w="5528" w:type="dxa"/>
          </w:tcPr>
          <w:p w14:paraId="2E283F64" w14:textId="77777777" w:rsidR="0041556D" w:rsidRPr="00032B12" w:rsidRDefault="0090679B" w:rsidP="00F32E4F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 w:rsidRPr="00032B12">
              <w:rPr>
                <w:b/>
                <w:sz w:val="20"/>
                <w:szCs w:val="20"/>
              </w:rPr>
              <w:t>Activity</w:t>
            </w:r>
            <w:r w:rsidRPr="00032B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2B12"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5088" w:type="dxa"/>
          </w:tcPr>
          <w:p w14:paraId="5914AC47" w14:textId="77777777" w:rsidR="0041556D" w:rsidRPr="00032B12" w:rsidRDefault="0090679B" w:rsidP="00F32E4F">
            <w:pPr>
              <w:pStyle w:val="TableParagraph"/>
              <w:ind w:left="110"/>
              <w:jc w:val="center"/>
              <w:rPr>
                <w:b/>
                <w:sz w:val="20"/>
                <w:szCs w:val="20"/>
              </w:rPr>
            </w:pPr>
            <w:r w:rsidRPr="00032B12">
              <w:rPr>
                <w:b/>
                <w:sz w:val="20"/>
                <w:szCs w:val="20"/>
              </w:rPr>
              <w:t>Activity</w:t>
            </w:r>
            <w:r w:rsidRPr="00032B1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32B12">
              <w:rPr>
                <w:b/>
                <w:sz w:val="20"/>
                <w:szCs w:val="20"/>
              </w:rPr>
              <w:t>Outcomes</w:t>
            </w:r>
          </w:p>
        </w:tc>
      </w:tr>
      <w:tr w:rsidR="0041556D" w:rsidRPr="00032B12" w14:paraId="7F8F1455" w14:textId="77777777" w:rsidTr="00F32E4F">
        <w:trPr>
          <w:trHeight w:val="246"/>
        </w:trPr>
        <w:tc>
          <w:tcPr>
            <w:tcW w:w="5528" w:type="dxa"/>
          </w:tcPr>
          <w:p w14:paraId="7A948970" w14:textId="0E927D06" w:rsidR="0041556D" w:rsidRPr="00032B12" w:rsidRDefault="00E33334" w:rsidP="00E33334">
            <w:pPr>
              <w:pStyle w:val="TableParagraph"/>
              <w:numPr>
                <w:ilvl w:val="0"/>
                <w:numId w:val="3"/>
              </w:numPr>
              <w:rPr>
                <w:sz w:val="16"/>
                <w:szCs w:val="20"/>
              </w:rPr>
            </w:pPr>
            <w:r w:rsidRPr="00032B12">
              <w:rPr>
                <w:sz w:val="16"/>
                <w:szCs w:val="20"/>
              </w:rPr>
              <w:t>To introduce management students to the features and benefits of Naukri.com as a career resource</w:t>
            </w:r>
          </w:p>
        </w:tc>
        <w:tc>
          <w:tcPr>
            <w:tcW w:w="5088" w:type="dxa"/>
          </w:tcPr>
          <w:p w14:paraId="2F698E91" w14:textId="4E693DF0" w:rsidR="0041556D" w:rsidRPr="00032B12" w:rsidRDefault="00360FDB" w:rsidP="00E33334">
            <w:pPr>
              <w:pStyle w:val="TableParagraph"/>
              <w:rPr>
                <w:sz w:val="16"/>
                <w:szCs w:val="20"/>
              </w:rPr>
            </w:pPr>
            <w:r w:rsidRPr="00032B12">
              <w:rPr>
                <w:sz w:val="16"/>
                <w:szCs w:val="20"/>
              </w:rPr>
              <w:t>Students</w:t>
            </w:r>
            <w:r w:rsidR="002A0E64" w:rsidRPr="00032B12">
              <w:rPr>
                <w:sz w:val="16"/>
                <w:szCs w:val="20"/>
              </w:rPr>
              <w:t xml:space="preserve"> gained a deeper understanding of </w:t>
            </w:r>
            <w:r w:rsidR="00E33334" w:rsidRPr="00032B12">
              <w:rPr>
                <w:sz w:val="16"/>
                <w:szCs w:val="20"/>
              </w:rPr>
              <w:t>Naukri.com that helps them in job searches and skill development.</w:t>
            </w:r>
          </w:p>
        </w:tc>
      </w:tr>
      <w:tr w:rsidR="0041556D" w:rsidRPr="00032B12" w14:paraId="17C533E7" w14:textId="77777777" w:rsidTr="00F32E4F">
        <w:trPr>
          <w:trHeight w:val="251"/>
        </w:trPr>
        <w:tc>
          <w:tcPr>
            <w:tcW w:w="5528" w:type="dxa"/>
          </w:tcPr>
          <w:p w14:paraId="2F0C01E8" w14:textId="015116D8" w:rsidR="0041556D" w:rsidRPr="00032B12" w:rsidRDefault="00032B12" w:rsidP="00260C27">
            <w:pPr>
              <w:pStyle w:val="TableParagraph"/>
              <w:numPr>
                <w:ilvl w:val="0"/>
                <w:numId w:val="3"/>
              </w:num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</w:t>
            </w:r>
            <w:r w:rsidR="00260C27" w:rsidRPr="00032B12">
              <w:rPr>
                <w:sz w:val="16"/>
                <w:szCs w:val="20"/>
              </w:rPr>
              <w:t xml:space="preserve">o empower students with the knowledge of how to effectively use </w:t>
            </w:r>
            <w:proofErr w:type="spellStart"/>
            <w:r w:rsidR="00260C27" w:rsidRPr="00032B12">
              <w:rPr>
                <w:sz w:val="16"/>
                <w:szCs w:val="20"/>
              </w:rPr>
              <w:t>Naukri.com's</w:t>
            </w:r>
            <w:proofErr w:type="spellEnd"/>
            <w:r w:rsidR="00260C27" w:rsidRPr="00032B12">
              <w:rPr>
                <w:sz w:val="16"/>
                <w:szCs w:val="20"/>
              </w:rPr>
              <w:t xml:space="preserve"> tools for skill development and resume-building, enabling them to present themselves as strong candidates in the job market.</w:t>
            </w:r>
          </w:p>
        </w:tc>
        <w:tc>
          <w:tcPr>
            <w:tcW w:w="5088" w:type="dxa"/>
          </w:tcPr>
          <w:p w14:paraId="7AB1F306" w14:textId="3DF6A3B5" w:rsidR="0041556D" w:rsidRPr="00032B12" w:rsidRDefault="00605D11" w:rsidP="00260C27">
            <w:pPr>
              <w:pStyle w:val="TableParagraph"/>
              <w:rPr>
                <w:sz w:val="16"/>
                <w:szCs w:val="20"/>
              </w:rPr>
            </w:pPr>
            <w:r w:rsidRPr="00032B12">
              <w:rPr>
                <w:sz w:val="16"/>
                <w:szCs w:val="20"/>
              </w:rPr>
              <w:t xml:space="preserve">Students learned </w:t>
            </w:r>
            <w:r w:rsidR="002A0E64" w:rsidRPr="00032B12">
              <w:rPr>
                <w:sz w:val="16"/>
                <w:szCs w:val="20"/>
              </w:rPr>
              <w:t xml:space="preserve">how </w:t>
            </w:r>
            <w:r w:rsidR="00DC2912" w:rsidRPr="00032B12">
              <w:rPr>
                <w:sz w:val="16"/>
                <w:szCs w:val="20"/>
              </w:rPr>
              <w:t>to expand</w:t>
            </w:r>
            <w:r w:rsidR="002A0E64" w:rsidRPr="00032B12">
              <w:rPr>
                <w:sz w:val="16"/>
                <w:szCs w:val="20"/>
              </w:rPr>
              <w:t xml:space="preserve"> their professional networks</w:t>
            </w:r>
            <w:r w:rsidR="00260C27" w:rsidRPr="00032B12">
              <w:rPr>
                <w:sz w:val="16"/>
                <w:szCs w:val="20"/>
              </w:rPr>
              <w:t xml:space="preserve"> enhanced their resumes and online profiles on Naukri.com, making them more attractive to potential employers.</w:t>
            </w:r>
          </w:p>
        </w:tc>
      </w:tr>
      <w:tr w:rsidR="0041556D" w:rsidRPr="00032B12" w14:paraId="32129B37" w14:textId="77777777" w:rsidTr="00F32E4F">
        <w:trPr>
          <w:trHeight w:val="246"/>
        </w:trPr>
        <w:tc>
          <w:tcPr>
            <w:tcW w:w="5528" w:type="dxa"/>
          </w:tcPr>
          <w:p w14:paraId="5238450C" w14:textId="4EE11F0E" w:rsidR="0041556D" w:rsidRPr="00032B12" w:rsidRDefault="003F2F37" w:rsidP="003F2F37">
            <w:pPr>
              <w:pStyle w:val="BodyText"/>
              <w:numPr>
                <w:ilvl w:val="0"/>
                <w:numId w:val="3"/>
              </w:numPr>
              <w:jc w:val="both"/>
              <w:rPr>
                <w:sz w:val="16"/>
                <w:szCs w:val="20"/>
              </w:rPr>
            </w:pPr>
            <w:r w:rsidRPr="00032B12">
              <w:rPr>
                <w:b w:val="0"/>
                <w:sz w:val="16"/>
                <w:szCs w:val="20"/>
              </w:rPr>
              <w:t xml:space="preserve">To encourage students to actively engage with the Naukri.com community by participating in forums and discussions, thereby expanding their professional networks and gaining access to valuable industry insights. </w:t>
            </w:r>
          </w:p>
        </w:tc>
        <w:tc>
          <w:tcPr>
            <w:tcW w:w="5088" w:type="dxa"/>
          </w:tcPr>
          <w:p w14:paraId="53BDC3EF" w14:textId="692C0461" w:rsidR="0041556D" w:rsidRPr="00032B12" w:rsidRDefault="003F2F37" w:rsidP="002A0E64">
            <w:pPr>
              <w:pStyle w:val="TableParagraph"/>
              <w:rPr>
                <w:sz w:val="16"/>
                <w:szCs w:val="20"/>
              </w:rPr>
            </w:pPr>
            <w:r w:rsidRPr="00032B12">
              <w:rPr>
                <w:sz w:val="16"/>
                <w:szCs w:val="20"/>
              </w:rPr>
              <w:t>Students' active participation in Naukri.com forums and discussions, indicating their engagement with the platform's networking and knowledge-sharing opportunities.</w:t>
            </w:r>
          </w:p>
        </w:tc>
      </w:tr>
      <w:tr w:rsidR="0041556D" w:rsidRPr="00032B12" w14:paraId="019B6911" w14:textId="77777777" w:rsidTr="00F32E4F">
        <w:trPr>
          <w:trHeight w:val="251"/>
        </w:trPr>
        <w:tc>
          <w:tcPr>
            <w:tcW w:w="5528" w:type="dxa"/>
          </w:tcPr>
          <w:p w14:paraId="0ED95C55" w14:textId="46E0E4FF" w:rsidR="0041556D" w:rsidRPr="00032B12" w:rsidRDefault="003F2F37" w:rsidP="003F2F37">
            <w:pPr>
              <w:pStyle w:val="TableParagraph"/>
              <w:numPr>
                <w:ilvl w:val="0"/>
                <w:numId w:val="3"/>
              </w:numPr>
              <w:rPr>
                <w:sz w:val="16"/>
                <w:szCs w:val="20"/>
              </w:rPr>
            </w:pPr>
            <w:r w:rsidRPr="00032B12">
              <w:rPr>
                <w:sz w:val="16"/>
                <w:szCs w:val="20"/>
              </w:rPr>
              <w:t>To inspire and motivate students to proactively utilize Naukri.com as a resource for career advancement, ensuring they feel well-prepared and confident in their job search and career development efforts.</w:t>
            </w:r>
          </w:p>
        </w:tc>
        <w:tc>
          <w:tcPr>
            <w:tcW w:w="5088" w:type="dxa"/>
          </w:tcPr>
          <w:p w14:paraId="43B7EA11" w14:textId="2D90F25D" w:rsidR="0041556D" w:rsidRPr="00032B12" w:rsidRDefault="003F2F37" w:rsidP="00DC2912">
            <w:pPr>
              <w:pStyle w:val="TableParagraph"/>
              <w:rPr>
                <w:sz w:val="16"/>
                <w:szCs w:val="20"/>
                <w:lang w:val="en-IN"/>
              </w:rPr>
            </w:pPr>
            <w:r w:rsidRPr="00032B12">
              <w:rPr>
                <w:sz w:val="16"/>
                <w:szCs w:val="20"/>
                <w:lang w:val="en-IN"/>
              </w:rPr>
              <w:t>Increased motivation and confidence of students in their job search and career development efforts</w:t>
            </w:r>
          </w:p>
        </w:tc>
      </w:tr>
    </w:tbl>
    <w:p w14:paraId="1D029CB3" w14:textId="77777777" w:rsidR="00E33334" w:rsidRPr="00032B12" w:rsidRDefault="00E33334" w:rsidP="00B50472">
      <w:pPr>
        <w:pStyle w:val="BodyText"/>
        <w:ind w:right="3227"/>
        <w:rPr>
          <w:color w:val="FF0000"/>
          <w:sz w:val="20"/>
          <w:szCs w:val="20"/>
        </w:rPr>
      </w:pPr>
    </w:p>
    <w:p w14:paraId="0B79F67D" w14:textId="77777777" w:rsidR="0041556D" w:rsidRPr="00B50472" w:rsidRDefault="0090679B" w:rsidP="00F32E4F">
      <w:pPr>
        <w:pStyle w:val="BodyText"/>
        <w:ind w:right="3227"/>
        <w:jc w:val="right"/>
        <w:rPr>
          <w:color w:val="000000" w:themeColor="text1"/>
          <w:sz w:val="20"/>
          <w:szCs w:val="20"/>
        </w:rPr>
      </w:pPr>
      <w:r w:rsidRPr="00B50472">
        <w:rPr>
          <w:color w:val="000000" w:themeColor="text1"/>
          <w:sz w:val="20"/>
          <w:szCs w:val="20"/>
        </w:rPr>
        <w:t>GLIMPSES OF</w:t>
      </w:r>
      <w:r w:rsidRPr="00B50472">
        <w:rPr>
          <w:color w:val="000000" w:themeColor="text1"/>
          <w:spacing w:val="-3"/>
          <w:sz w:val="20"/>
          <w:szCs w:val="20"/>
        </w:rPr>
        <w:t xml:space="preserve"> </w:t>
      </w:r>
      <w:r w:rsidRPr="00B50472">
        <w:rPr>
          <w:color w:val="000000" w:themeColor="text1"/>
          <w:sz w:val="20"/>
          <w:szCs w:val="20"/>
        </w:rPr>
        <w:t>THE</w:t>
      </w:r>
      <w:r w:rsidRPr="00B50472">
        <w:rPr>
          <w:color w:val="000000" w:themeColor="text1"/>
          <w:spacing w:val="-1"/>
          <w:sz w:val="20"/>
          <w:szCs w:val="20"/>
        </w:rPr>
        <w:t xml:space="preserve"> </w:t>
      </w:r>
      <w:r w:rsidRPr="00B50472">
        <w:rPr>
          <w:color w:val="000000" w:themeColor="text1"/>
          <w:sz w:val="20"/>
          <w:szCs w:val="20"/>
        </w:rPr>
        <w:t>ACTIVITY</w:t>
      </w:r>
    </w:p>
    <w:p w14:paraId="60F1D1FB" w14:textId="4ECEBF21" w:rsidR="0041556D" w:rsidRPr="00032B12" w:rsidRDefault="0041556D" w:rsidP="00F32E4F">
      <w:pPr>
        <w:pStyle w:val="BodyText"/>
        <w:spacing w:before="10"/>
        <w:rPr>
          <w:color w:val="FF0000"/>
          <w:sz w:val="20"/>
          <w:szCs w:val="20"/>
        </w:rPr>
      </w:pPr>
    </w:p>
    <w:p w14:paraId="5BE5C9AD" w14:textId="39F86DD2" w:rsidR="00F736E5" w:rsidRPr="00032B12" w:rsidRDefault="00F32E4F" w:rsidP="00F32E4F">
      <w:pPr>
        <w:pStyle w:val="BodyText"/>
        <w:spacing w:before="10"/>
        <w:rPr>
          <w:bCs w:val="0"/>
          <w:sz w:val="20"/>
          <w:szCs w:val="20"/>
        </w:rPr>
      </w:pPr>
      <w:r w:rsidRPr="00032B12">
        <w:rPr>
          <w:noProof/>
          <w:sz w:val="20"/>
          <w:szCs w:val="20"/>
        </w:rPr>
        <w:t xml:space="preserve"> </w:t>
      </w:r>
      <w:r w:rsidR="004661AD" w:rsidRPr="00032B12">
        <w:rPr>
          <w:noProof/>
          <w:sz w:val="20"/>
          <w:szCs w:val="20"/>
          <w:lang w:val="en-IN" w:eastAsia="en-IN"/>
        </w:rPr>
        <w:drawing>
          <wp:inline distT="0" distB="0" distL="0" distR="0" wp14:anchorId="25E9AAB2" wp14:editId="5906766B">
            <wp:extent cx="2623278" cy="1261745"/>
            <wp:effectExtent l="0" t="0" r="5715" b="0"/>
            <wp:docPr id="2" name="Picture 2" descr="C:\Users\admin\Downloads\WhatsApp Image 2023-09-21 at 9.33.4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3-09-21 at 9.33.44 A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19" cy="126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6E5" w:rsidRPr="00032B12">
        <w:rPr>
          <w:noProof/>
          <w:sz w:val="20"/>
          <w:szCs w:val="20"/>
        </w:rPr>
        <w:t xml:space="preserve"> </w:t>
      </w:r>
      <w:r w:rsidR="00F736E5" w:rsidRPr="00032B12">
        <w:rPr>
          <w:noProof/>
          <w:sz w:val="20"/>
          <w:szCs w:val="20"/>
        </w:rPr>
        <w:tab/>
      </w:r>
      <w:r w:rsidR="00F736E5" w:rsidRPr="00032B12">
        <w:rPr>
          <w:noProof/>
          <w:sz w:val="20"/>
          <w:szCs w:val="20"/>
          <w:lang w:val="en-IN" w:eastAsia="en-IN"/>
        </w:rPr>
        <w:drawing>
          <wp:inline distT="0" distB="0" distL="0" distR="0" wp14:anchorId="349C43E2" wp14:editId="458C2E3B">
            <wp:extent cx="2465705" cy="1262152"/>
            <wp:effectExtent l="0" t="0" r="0" b="0"/>
            <wp:docPr id="4" name="Picture 4" descr="C:\Users\admin\Downloads\Career Counselling session- Naukri Port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areer Counselling session- Naukri Porta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415" cy="128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B12">
        <w:rPr>
          <w:sz w:val="20"/>
          <w:szCs w:val="20"/>
        </w:rPr>
        <w:br w:type="textWrapping" w:clear="all"/>
      </w:r>
    </w:p>
    <w:p w14:paraId="2B5C5E0E" w14:textId="56C01D68" w:rsidR="0041556D" w:rsidRPr="00032B12" w:rsidRDefault="00B50472" w:rsidP="00F32E4F">
      <w:pPr>
        <w:pStyle w:val="BodyText"/>
        <w:spacing w:before="10"/>
        <w:rPr>
          <w:b w:val="0"/>
          <w:sz w:val="20"/>
          <w:szCs w:val="20"/>
        </w:rPr>
      </w:pPr>
      <w:r>
        <w:rPr>
          <w:bCs w:val="0"/>
          <w:sz w:val="20"/>
          <w:szCs w:val="20"/>
        </w:rPr>
        <w:t>“</w:t>
      </w:r>
      <w:r w:rsidR="004661AD" w:rsidRPr="00032B12">
        <w:rPr>
          <w:b w:val="0"/>
          <w:sz w:val="20"/>
          <w:szCs w:val="20"/>
        </w:rPr>
        <w:t>Student with the certificate, after the session.</w:t>
      </w:r>
      <w:r>
        <w:rPr>
          <w:b w:val="0"/>
          <w:sz w:val="20"/>
          <w:szCs w:val="20"/>
        </w:rPr>
        <w:t>”         “</w:t>
      </w:r>
      <w:r w:rsidR="00F736E5" w:rsidRPr="00032B12">
        <w:rPr>
          <w:b w:val="0"/>
          <w:sz w:val="20"/>
          <w:szCs w:val="20"/>
        </w:rPr>
        <w:t>Flyer of the session</w:t>
      </w:r>
      <w:r>
        <w:rPr>
          <w:b w:val="0"/>
          <w:sz w:val="20"/>
          <w:szCs w:val="20"/>
        </w:rPr>
        <w:t>”</w:t>
      </w:r>
    </w:p>
    <w:sectPr w:rsidR="0041556D" w:rsidRPr="00032B12" w:rsidSect="004155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00" w:right="1140" w:bottom="1380" w:left="1320" w:header="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E287C" w14:textId="77777777" w:rsidR="00856E62" w:rsidRDefault="00856E62" w:rsidP="0041556D">
      <w:r>
        <w:separator/>
      </w:r>
    </w:p>
  </w:endnote>
  <w:endnote w:type="continuationSeparator" w:id="0">
    <w:p w14:paraId="69B3192E" w14:textId="77777777" w:rsidR="00856E62" w:rsidRDefault="00856E62" w:rsidP="0041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A525" w14:textId="77777777" w:rsidR="00951AA6" w:rsidRDefault="00951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81C2" w14:textId="77777777" w:rsidR="00951AA6" w:rsidRPr="00011F72" w:rsidRDefault="00951AA6" w:rsidP="00951AA6">
    <w:pPr>
      <w:pStyle w:val="Footer"/>
      <w:rPr>
        <w:sz w:val="18"/>
        <w:szCs w:val="18"/>
      </w:rPr>
    </w:pPr>
    <w:r>
      <w:rPr>
        <w:sz w:val="18"/>
        <w:szCs w:val="18"/>
      </w:rPr>
      <w:t xml:space="preserve">Reported by – Team Activity Club, </w:t>
    </w:r>
    <w:proofErr w:type="spellStart"/>
    <w:r>
      <w:rPr>
        <w:sz w:val="18"/>
        <w:szCs w:val="18"/>
      </w:rPr>
      <w:t>Chitkara</w:t>
    </w:r>
    <w:proofErr w:type="spellEnd"/>
    <w:r>
      <w:rPr>
        <w:sz w:val="18"/>
        <w:szCs w:val="18"/>
      </w:rPr>
      <w:t xml:space="preserve"> Business School | 23 Sep 2023</w:t>
    </w:r>
  </w:p>
  <w:p w14:paraId="009BB145" w14:textId="77777777" w:rsidR="00951AA6" w:rsidRDefault="00951AA6" w:rsidP="00951AA6">
    <w:pPr>
      <w:pStyle w:val="Footer"/>
    </w:pPr>
  </w:p>
  <w:p w14:paraId="6FEC439C" w14:textId="77777777" w:rsidR="00951AA6" w:rsidRDefault="00951AA6" w:rsidP="00951AA6">
    <w:pPr>
      <w:pStyle w:val="BodyText"/>
      <w:spacing w:line="14" w:lineRule="auto"/>
      <w:rPr>
        <w:b w:val="0"/>
        <w:sz w:val="20"/>
      </w:rPr>
    </w:pPr>
  </w:p>
  <w:p w14:paraId="0E517661" w14:textId="28AA0D00" w:rsidR="00951AA6" w:rsidRDefault="00951AA6">
    <w:pPr>
      <w:pStyle w:val="Footer"/>
    </w:pPr>
  </w:p>
  <w:p w14:paraId="69798995" w14:textId="644B5FAF" w:rsidR="0041556D" w:rsidRDefault="0041556D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59EF" w14:textId="77777777" w:rsidR="00951AA6" w:rsidRDefault="00951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49B0" w14:textId="77777777" w:rsidR="00856E62" w:rsidRDefault="00856E62" w:rsidP="0041556D">
      <w:r>
        <w:separator/>
      </w:r>
    </w:p>
  </w:footnote>
  <w:footnote w:type="continuationSeparator" w:id="0">
    <w:p w14:paraId="5E32764F" w14:textId="77777777" w:rsidR="00856E62" w:rsidRDefault="00856E62" w:rsidP="0041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BF48" w14:textId="77777777" w:rsidR="00951AA6" w:rsidRDefault="00951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016E" w14:textId="77777777" w:rsidR="00951AA6" w:rsidRDefault="00951A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3920" w14:textId="77777777" w:rsidR="00951AA6" w:rsidRDefault="00951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76435"/>
    <w:multiLevelType w:val="hybridMultilevel"/>
    <w:tmpl w:val="B2F0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D30A5"/>
    <w:multiLevelType w:val="hybridMultilevel"/>
    <w:tmpl w:val="860886B4"/>
    <w:lvl w:ilvl="0" w:tplc="EF32F9F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7F7A402E"/>
    <w:multiLevelType w:val="hybridMultilevel"/>
    <w:tmpl w:val="7D98C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007394">
    <w:abstractNumId w:val="1"/>
  </w:num>
  <w:num w:numId="2" w16cid:durableId="1998876612">
    <w:abstractNumId w:val="0"/>
  </w:num>
  <w:num w:numId="3" w16cid:durableId="1197817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6D"/>
    <w:rsid w:val="00032B12"/>
    <w:rsid w:val="00053953"/>
    <w:rsid w:val="00073507"/>
    <w:rsid w:val="00093E29"/>
    <w:rsid w:val="000A2FE6"/>
    <w:rsid w:val="000B4E22"/>
    <w:rsid w:val="000B723E"/>
    <w:rsid w:val="000C41A7"/>
    <w:rsid w:val="000D376D"/>
    <w:rsid w:val="000F1849"/>
    <w:rsid w:val="00113C29"/>
    <w:rsid w:val="00146785"/>
    <w:rsid w:val="001609A4"/>
    <w:rsid w:val="0016371C"/>
    <w:rsid w:val="001918D3"/>
    <w:rsid w:val="001D1C47"/>
    <w:rsid w:val="001D6623"/>
    <w:rsid w:val="001F1381"/>
    <w:rsid w:val="002045C6"/>
    <w:rsid w:val="00260C27"/>
    <w:rsid w:val="002635E0"/>
    <w:rsid w:val="002A0E64"/>
    <w:rsid w:val="002A7FC1"/>
    <w:rsid w:val="002B35DC"/>
    <w:rsid w:val="002D4C87"/>
    <w:rsid w:val="00311D5B"/>
    <w:rsid w:val="00360FDB"/>
    <w:rsid w:val="003748E0"/>
    <w:rsid w:val="00380553"/>
    <w:rsid w:val="003857B4"/>
    <w:rsid w:val="003877DA"/>
    <w:rsid w:val="003C634E"/>
    <w:rsid w:val="003F2F37"/>
    <w:rsid w:val="00401519"/>
    <w:rsid w:val="0041556D"/>
    <w:rsid w:val="0041788C"/>
    <w:rsid w:val="004661AD"/>
    <w:rsid w:val="00480C46"/>
    <w:rsid w:val="004A5176"/>
    <w:rsid w:val="004F0CD1"/>
    <w:rsid w:val="004F4A21"/>
    <w:rsid w:val="004F67CB"/>
    <w:rsid w:val="00501E05"/>
    <w:rsid w:val="00517701"/>
    <w:rsid w:val="0054252B"/>
    <w:rsid w:val="00584235"/>
    <w:rsid w:val="005A60F8"/>
    <w:rsid w:val="00605D11"/>
    <w:rsid w:val="00630F78"/>
    <w:rsid w:val="0065397B"/>
    <w:rsid w:val="0065443F"/>
    <w:rsid w:val="00657C15"/>
    <w:rsid w:val="006D67A9"/>
    <w:rsid w:val="00702984"/>
    <w:rsid w:val="007711E2"/>
    <w:rsid w:val="00773CE1"/>
    <w:rsid w:val="007758A1"/>
    <w:rsid w:val="00782E05"/>
    <w:rsid w:val="0078630D"/>
    <w:rsid w:val="007C0236"/>
    <w:rsid w:val="007E25EB"/>
    <w:rsid w:val="007E3289"/>
    <w:rsid w:val="008207A5"/>
    <w:rsid w:val="00830210"/>
    <w:rsid w:val="00854EFC"/>
    <w:rsid w:val="00856E62"/>
    <w:rsid w:val="00875CD4"/>
    <w:rsid w:val="008A61F5"/>
    <w:rsid w:val="008B5A4A"/>
    <w:rsid w:val="008C49B8"/>
    <w:rsid w:val="008D3499"/>
    <w:rsid w:val="008E798B"/>
    <w:rsid w:val="008F52B7"/>
    <w:rsid w:val="00901577"/>
    <w:rsid w:val="0090679B"/>
    <w:rsid w:val="00916CC4"/>
    <w:rsid w:val="00951AA6"/>
    <w:rsid w:val="009562E8"/>
    <w:rsid w:val="00973A1F"/>
    <w:rsid w:val="0097530C"/>
    <w:rsid w:val="00A2450F"/>
    <w:rsid w:val="00A43C5B"/>
    <w:rsid w:val="00A51DFF"/>
    <w:rsid w:val="00A570D4"/>
    <w:rsid w:val="00A928C7"/>
    <w:rsid w:val="00B02147"/>
    <w:rsid w:val="00B06F69"/>
    <w:rsid w:val="00B16AB3"/>
    <w:rsid w:val="00B24F4C"/>
    <w:rsid w:val="00B50472"/>
    <w:rsid w:val="00B96C5C"/>
    <w:rsid w:val="00C024B1"/>
    <w:rsid w:val="00C367F0"/>
    <w:rsid w:val="00C4521E"/>
    <w:rsid w:val="00C549E2"/>
    <w:rsid w:val="00C67811"/>
    <w:rsid w:val="00C92514"/>
    <w:rsid w:val="00C92942"/>
    <w:rsid w:val="00C956E4"/>
    <w:rsid w:val="00CA4177"/>
    <w:rsid w:val="00CB255F"/>
    <w:rsid w:val="00CE16A0"/>
    <w:rsid w:val="00CE535B"/>
    <w:rsid w:val="00D01D5B"/>
    <w:rsid w:val="00D06C12"/>
    <w:rsid w:val="00D14B56"/>
    <w:rsid w:val="00D522B2"/>
    <w:rsid w:val="00D66A35"/>
    <w:rsid w:val="00D71A18"/>
    <w:rsid w:val="00D779BD"/>
    <w:rsid w:val="00D86C17"/>
    <w:rsid w:val="00D911AE"/>
    <w:rsid w:val="00DC2912"/>
    <w:rsid w:val="00DF585A"/>
    <w:rsid w:val="00E30567"/>
    <w:rsid w:val="00E33334"/>
    <w:rsid w:val="00E86F5A"/>
    <w:rsid w:val="00E9162E"/>
    <w:rsid w:val="00F32E4F"/>
    <w:rsid w:val="00F431DF"/>
    <w:rsid w:val="00F475E4"/>
    <w:rsid w:val="00F70BC3"/>
    <w:rsid w:val="00F736E5"/>
    <w:rsid w:val="00FA4EB8"/>
    <w:rsid w:val="00FB52DA"/>
    <w:rsid w:val="00FB5CF7"/>
    <w:rsid w:val="00FD4C5A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227EC"/>
  <w15:docId w15:val="{3766E7FE-963C-2D49-B3A2-8F73934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55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1556D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1556D"/>
  </w:style>
  <w:style w:type="paragraph" w:customStyle="1" w:styleId="TableParagraph">
    <w:name w:val="Table Paragraph"/>
    <w:basedOn w:val="Normal"/>
    <w:uiPriority w:val="1"/>
    <w:qFormat/>
    <w:rsid w:val="0041556D"/>
  </w:style>
  <w:style w:type="paragraph" w:styleId="BalloonText">
    <w:name w:val="Balloon Text"/>
    <w:basedOn w:val="Normal"/>
    <w:link w:val="BalloonTextChar"/>
    <w:uiPriority w:val="99"/>
    <w:semiHidden/>
    <w:unhideWhenUsed/>
    <w:rsid w:val="000D3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6D"/>
    <w:rPr>
      <w:rFonts w:ascii="Tahoma" w:eastAsia="Times New Roman" w:hAnsi="Tahoma" w:cs="Tahoma"/>
      <w:sz w:val="16"/>
      <w:szCs w:val="16"/>
    </w:rPr>
  </w:style>
  <w:style w:type="character" w:customStyle="1" w:styleId="hgkelc">
    <w:name w:val="hgkelc"/>
    <w:basedOn w:val="DefaultParagraphFont"/>
    <w:rsid w:val="004A5176"/>
  </w:style>
  <w:style w:type="character" w:styleId="Emphasis">
    <w:name w:val="Emphasis"/>
    <w:basedOn w:val="DefaultParagraphFont"/>
    <w:uiPriority w:val="20"/>
    <w:qFormat/>
    <w:rsid w:val="00113C2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A4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1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4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17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Tanvi Verma</cp:lastModifiedBy>
  <cp:revision>14</cp:revision>
  <dcterms:created xsi:type="dcterms:W3CDTF">2023-09-13T08:35:00Z</dcterms:created>
  <dcterms:modified xsi:type="dcterms:W3CDTF">2023-09-23T09:23:00Z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2022-10-18T00:00:00Z</vt:filetime>
  </property>
</Properties>
</file>